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4" w:rsidRDefault="00B40364" w:rsidP="00B40364">
      <w:pPr>
        <w:ind w:firstLine="709"/>
        <w:jc w:val="both"/>
      </w:pPr>
    </w:p>
    <w:tbl>
      <w:tblPr>
        <w:tblW w:w="10099" w:type="dxa"/>
        <w:tblInd w:w="-318" w:type="dxa"/>
        <w:tblLook w:val="04A0"/>
      </w:tblPr>
      <w:tblGrid>
        <w:gridCol w:w="4535"/>
        <w:gridCol w:w="1166"/>
        <w:gridCol w:w="4398"/>
      </w:tblGrid>
      <w:tr w:rsidR="00B40364" w:rsidTr="00B40364">
        <w:trPr>
          <w:trHeight w:val="2702"/>
        </w:trPr>
        <w:tc>
          <w:tcPr>
            <w:tcW w:w="4535" w:type="dxa"/>
          </w:tcPr>
          <w:p w:rsidR="00B40364" w:rsidRDefault="00B40364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 Россия </w:t>
            </w:r>
            <w:proofErr w:type="spellStart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B40364" w:rsidRDefault="00B40364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B40364" w:rsidRDefault="00B40364">
            <w:pPr>
              <w:widowControl w:val="0"/>
              <w:shd w:val="clear" w:color="auto" w:fill="FFFFFF"/>
              <w:spacing w:before="60" w:line="200" w:lineRule="exact"/>
              <w:jc w:val="center"/>
              <w:rPr>
                <w:rFonts w:ascii="Cambria" w:hAnsi="Cambria" w:cs="Arial"/>
                <w:b/>
                <w:spacing w:val="4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4"/>
                <w:sz w:val="22"/>
                <w:szCs w:val="22"/>
              </w:rPr>
              <w:t>ТАТАРСТАН РЕСПУБЛИКА</w:t>
            </w:r>
          </w:p>
          <w:p w:rsidR="00B40364" w:rsidRDefault="00B40364">
            <w:pPr>
              <w:widowControl w:val="0"/>
              <w:shd w:val="clear" w:color="auto" w:fill="FFFFFF"/>
              <w:spacing w:before="60" w:line="180" w:lineRule="exact"/>
              <w:jc w:val="center"/>
              <w:rPr>
                <w:rFonts w:ascii="Cambria" w:hAnsi="Cambria" w:cs="Arial"/>
                <w:b/>
                <w:spacing w:val="4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4"/>
                <w:sz w:val="22"/>
                <w:szCs w:val="22"/>
              </w:rPr>
              <w:t xml:space="preserve"> ОЕШМАСЫ</w:t>
            </w:r>
          </w:p>
          <w:p w:rsidR="00B40364" w:rsidRDefault="00B40364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420012, Казан, Мө</w:t>
            </w:r>
            <w:proofErr w:type="gramStart"/>
            <w:r>
              <w:rPr>
                <w:spacing w:val="-5"/>
                <w:sz w:val="22"/>
                <w:szCs w:val="22"/>
              </w:rPr>
              <w:t>шт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әри </w:t>
            </w:r>
            <w:proofErr w:type="spellStart"/>
            <w:r>
              <w:rPr>
                <w:spacing w:val="-5"/>
                <w:sz w:val="22"/>
                <w:szCs w:val="22"/>
              </w:rPr>
              <w:t>ур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., 9, </w:t>
            </w:r>
          </w:p>
          <w:p w:rsidR="00B40364" w:rsidRDefault="00B40364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Тел.: 2</w:t>
            </w:r>
            <w:r>
              <w:rPr>
                <w:spacing w:val="-9"/>
                <w:sz w:val="22"/>
                <w:szCs w:val="22"/>
              </w:rPr>
              <w:t>36-96-95, 236-99-57, 236-97-34</w:t>
            </w:r>
          </w:p>
          <w:p w:rsidR="00B40364" w:rsidRDefault="00B40364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>
              <w:rPr>
                <w:spacing w:val="-9"/>
                <w:sz w:val="22"/>
                <w:szCs w:val="22"/>
              </w:rPr>
              <w:t>Факс</w:t>
            </w:r>
            <w:r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B40364" w:rsidRDefault="00B403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ListLabel40"/>
                </w:rPr>
                <w:t>chemprof-rt@mail.ru</w:t>
              </w:r>
            </w:hyperlink>
          </w:p>
          <w:p w:rsidR="00B40364" w:rsidRDefault="00B40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www.chemprof-rt.ru</w:t>
            </w:r>
          </w:p>
          <w:p w:rsidR="00B40364" w:rsidRDefault="00B40364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6" w:type="dxa"/>
          </w:tcPr>
          <w:p w:rsidR="00B40364" w:rsidRDefault="00B40364">
            <w:pPr>
              <w:jc w:val="center"/>
              <w:rPr>
                <w:sz w:val="28"/>
              </w:rPr>
            </w:pPr>
          </w:p>
          <w:p w:rsidR="00B40364" w:rsidRDefault="00B40364">
            <w:pPr>
              <w:ind w:left="-35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139700</wp:posOffset>
                  </wp:positionV>
                  <wp:extent cx="657860" cy="939800"/>
                  <wp:effectExtent l="19050" t="0" r="8890" b="0"/>
                  <wp:wrapNone/>
                  <wp:docPr id="2" name="Изображение1" descr="logotip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 descr="logotip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0364" w:rsidRDefault="00B40364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8" w:type="dxa"/>
          </w:tcPr>
          <w:p w:rsidR="00B40364" w:rsidRDefault="00B40364">
            <w:pPr>
              <w:widowControl w:val="0"/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Российский профессиональный союз работников химических отраслей промышленности</w:t>
            </w:r>
          </w:p>
          <w:p w:rsidR="00B40364" w:rsidRDefault="00B40364">
            <w:pPr>
              <w:widowControl w:val="0"/>
              <w:shd w:val="clear" w:color="auto" w:fill="FFFFFF"/>
              <w:spacing w:before="60" w:line="250" w:lineRule="exact"/>
              <w:jc w:val="center"/>
              <w:rPr>
                <w:rFonts w:ascii="Cambria" w:hAnsi="Cambria" w:cs="Arial"/>
                <w:b/>
                <w:spacing w:val="4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  <w:p w:rsidR="00B40364" w:rsidRDefault="00B40364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Казань, ул. </w:t>
            </w:r>
            <w:proofErr w:type="spellStart"/>
            <w:r>
              <w:rPr>
                <w:spacing w:val="-5"/>
                <w:sz w:val="22"/>
                <w:szCs w:val="22"/>
              </w:rPr>
              <w:t>Муштари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, 9, </w:t>
            </w:r>
          </w:p>
          <w:p w:rsidR="00B40364" w:rsidRDefault="00B40364">
            <w:pPr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Тел.: 2</w:t>
            </w:r>
            <w:r>
              <w:rPr>
                <w:spacing w:val="-9"/>
                <w:sz w:val="22"/>
                <w:szCs w:val="22"/>
              </w:rPr>
              <w:t>36-96-95, 236-99-57, 236-97-34</w:t>
            </w:r>
          </w:p>
          <w:p w:rsidR="00B40364" w:rsidRDefault="00B40364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Факс: 236-99-57, 236-19-73</w:t>
            </w:r>
          </w:p>
          <w:p w:rsidR="00B40364" w:rsidRDefault="00B40364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ListLabel40"/>
                </w:rPr>
                <w:t>chemprof</w:t>
              </w:r>
              <w:r w:rsidRPr="00B40364">
                <w:rPr>
                  <w:rStyle w:val="ListLabel40"/>
                  <w:lang w:val="ru-RU"/>
                </w:rPr>
                <w:t>-</w:t>
              </w:r>
              <w:r>
                <w:rPr>
                  <w:rStyle w:val="ListLabel40"/>
                </w:rPr>
                <w:t>rt</w:t>
              </w:r>
              <w:r w:rsidRPr="00B40364">
                <w:rPr>
                  <w:rStyle w:val="ListLabel40"/>
                  <w:lang w:val="ru-RU"/>
                </w:rPr>
                <w:t>@</w:t>
              </w:r>
              <w:r>
                <w:rPr>
                  <w:rStyle w:val="ListLabel40"/>
                </w:rPr>
                <w:t>mail</w:t>
              </w:r>
              <w:r w:rsidRPr="00B40364">
                <w:rPr>
                  <w:rStyle w:val="ListLabel40"/>
                  <w:lang w:val="ru-RU"/>
                </w:rPr>
                <w:t>.</w:t>
              </w:r>
              <w:r>
                <w:rPr>
                  <w:rStyle w:val="ListLabel40"/>
                </w:rPr>
                <w:t>ru</w:t>
              </w:r>
            </w:hyperlink>
          </w:p>
          <w:p w:rsidR="00B40364" w:rsidRDefault="00B4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chemprof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rt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40364" w:rsidRDefault="00B40364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B40364" w:rsidRDefault="00B40364" w:rsidP="00B40364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</w:t>
      </w:r>
    </w:p>
    <w:p w:rsidR="00B40364" w:rsidRDefault="00B40364" w:rsidP="00B40364">
      <w:pPr>
        <w:shd w:val="clear" w:color="auto" w:fill="FFFFFF"/>
        <w:tabs>
          <w:tab w:val="left" w:pos="6447"/>
        </w:tabs>
        <w:rPr>
          <w:sz w:val="26"/>
          <w:szCs w:val="26"/>
          <w:u w:val="single"/>
        </w:rPr>
      </w:pPr>
    </w:p>
    <w:p w:rsidR="00B40364" w:rsidRDefault="00B40364" w:rsidP="00B40364">
      <w:pPr>
        <w:shd w:val="clear" w:color="auto" w:fill="FFFFFF"/>
        <w:tabs>
          <w:tab w:val="left" w:pos="64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 КОМИТЕТ</w:t>
      </w:r>
    </w:p>
    <w:p w:rsidR="00B40364" w:rsidRDefault="00B40364" w:rsidP="00B40364">
      <w:pPr>
        <w:shd w:val="clear" w:color="auto" w:fill="FFFFFF"/>
        <w:tabs>
          <w:tab w:val="left" w:pos="6447"/>
        </w:tabs>
        <w:jc w:val="center"/>
        <w:rPr>
          <w:b/>
          <w:sz w:val="26"/>
          <w:szCs w:val="26"/>
        </w:rPr>
      </w:pPr>
    </w:p>
    <w:p w:rsidR="00B40364" w:rsidRDefault="00B40364" w:rsidP="00B40364">
      <w:pPr>
        <w:shd w:val="clear" w:color="auto" w:fill="FFFFFF"/>
        <w:tabs>
          <w:tab w:val="left" w:pos="6447"/>
        </w:tabs>
        <w:jc w:val="center"/>
        <w:rPr>
          <w:sz w:val="28"/>
          <w:u w:val="single"/>
        </w:rPr>
      </w:pPr>
      <w:r>
        <w:rPr>
          <w:b/>
          <w:sz w:val="28"/>
          <w:szCs w:val="28"/>
        </w:rPr>
        <w:t>ПРЕЗИДИУМ</w:t>
      </w:r>
    </w:p>
    <w:p w:rsidR="00B40364" w:rsidRDefault="00B40364" w:rsidP="00B40364">
      <w:pPr>
        <w:shd w:val="clear" w:color="auto" w:fill="FFFFFF"/>
        <w:tabs>
          <w:tab w:val="left" w:pos="6447"/>
        </w:tabs>
        <w:rPr>
          <w:sz w:val="26"/>
          <w:szCs w:val="26"/>
          <w:u w:val="single"/>
        </w:rPr>
      </w:pPr>
    </w:p>
    <w:p w:rsidR="00B40364" w:rsidRDefault="00B40364" w:rsidP="00B40364">
      <w:pPr>
        <w:shd w:val="clear" w:color="auto" w:fill="FFFFFF"/>
        <w:tabs>
          <w:tab w:val="left" w:pos="6447"/>
        </w:tabs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40364" w:rsidRDefault="00B40364" w:rsidP="00B40364">
      <w:pPr>
        <w:shd w:val="clear" w:color="auto" w:fill="FFFFFF"/>
        <w:tabs>
          <w:tab w:val="left" w:pos="6447"/>
        </w:tabs>
        <w:rPr>
          <w:sz w:val="26"/>
          <w:szCs w:val="26"/>
          <w:u w:val="single"/>
        </w:rPr>
      </w:pPr>
    </w:p>
    <w:p w:rsidR="00B40364" w:rsidRDefault="00B40364" w:rsidP="00B40364">
      <w:pPr>
        <w:tabs>
          <w:tab w:val="left" w:pos="-851"/>
        </w:tabs>
        <w:jc w:val="both"/>
      </w:pPr>
      <w:r>
        <w:rPr>
          <w:sz w:val="28"/>
          <w:szCs w:val="28"/>
        </w:rPr>
        <w:t>23 октября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 № 48</w:t>
      </w:r>
    </w:p>
    <w:p w:rsidR="00B40364" w:rsidRDefault="00B40364" w:rsidP="00B40364">
      <w:pPr>
        <w:tabs>
          <w:tab w:val="left" w:pos="-851"/>
        </w:tabs>
        <w:jc w:val="both"/>
        <w:rPr>
          <w:sz w:val="26"/>
          <w:szCs w:val="26"/>
        </w:rPr>
      </w:pPr>
    </w:p>
    <w:p w:rsidR="00B40364" w:rsidRDefault="00B40364" w:rsidP="00B40364">
      <w:pPr>
        <w:tabs>
          <w:tab w:val="left" w:pos="-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плане работы </w:t>
      </w:r>
      <w:proofErr w:type="gramStart"/>
      <w:r>
        <w:rPr>
          <w:bCs/>
          <w:sz w:val="28"/>
          <w:szCs w:val="28"/>
        </w:rPr>
        <w:t>Татарстанского</w:t>
      </w:r>
      <w:proofErr w:type="gramEnd"/>
      <w:r>
        <w:rPr>
          <w:bCs/>
          <w:sz w:val="28"/>
          <w:szCs w:val="28"/>
        </w:rPr>
        <w:t xml:space="preserve"> </w:t>
      </w:r>
    </w:p>
    <w:p w:rsidR="00B40364" w:rsidRDefault="00B40364" w:rsidP="00B40364">
      <w:pPr>
        <w:tabs>
          <w:tab w:val="left" w:pos="-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республиканского комитета </w:t>
      </w:r>
    </w:p>
    <w:p w:rsidR="00B40364" w:rsidRDefault="00B40364" w:rsidP="00B40364">
      <w:pPr>
        <w:tabs>
          <w:tab w:val="left" w:pos="-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Росхимпрофсоюза на 2020 год</w:t>
      </w:r>
    </w:p>
    <w:p w:rsidR="00B40364" w:rsidRDefault="00B40364" w:rsidP="00B40364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B40364" w:rsidRDefault="00B40364" w:rsidP="00B40364">
      <w:pPr>
        <w:jc w:val="center"/>
        <w:rPr>
          <w:sz w:val="28"/>
        </w:rPr>
      </w:pPr>
      <w:r>
        <w:rPr>
          <w:sz w:val="28"/>
        </w:rPr>
        <w:t>Президиум Татрескома Росхимпрофсоюза ПОСТАНОВЛЯЕТ:</w:t>
      </w:r>
    </w:p>
    <w:p w:rsidR="00B40364" w:rsidRDefault="00B40364" w:rsidP="00B4036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40364" w:rsidRDefault="00B40364" w:rsidP="00B40364">
      <w:pPr>
        <w:tabs>
          <w:tab w:val="num" w:pos="284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1. Утвердить план работы Татарстанского республиканского комитета Росхимпрофсоюза на 2020 год.</w:t>
      </w:r>
    </w:p>
    <w:p w:rsidR="00B40364" w:rsidRDefault="00B40364" w:rsidP="00B40364">
      <w:pPr>
        <w:tabs>
          <w:tab w:val="num" w:pos="284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2. Председателям первичных профсоюзных организаций, работникам аппарата </w:t>
      </w:r>
      <w:bookmarkStart w:id="0" w:name="_Hlk22622184"/>
      <w:r>
        <w:rPr>
          <w:sz w:val="28"/>
        </w:rPr>
        <w:t>Татарстанского республиканского комитета</w:t>
      </w:r>
      <w:bookmarkEnd w:id="0"/>
      <w:r>
        <w:rPr>
          <w:sz w:val="28"/>
        </w:rPr>
        <w:t xml:space="preserve"> Росхимпрофсоюза обеспечить выполнение запланированных мероприятий в установленные сроки.</w:t>
      </w:r>
    </w:p>
    <w:p w:rsidR="00B40364" w:rsidRDefault="00B40364" w:rsidP="00B40364">
      <w:pPr>
        <w:tabs>
          <w:tab w:val="num" w:pos="284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Хусаинова Р.И. – специалиста по организационной работе Татарстанского республиканского комитета Росхимпрофсоюза.</w:t>
      </w:r>
    </w:p>
    <w:p w:rsidR="00B40364" w:rsidRDefault="00B40364" w:rsidP="00B40364">
      <w:pPr>
        <w:jc w:val="both"/>
        <w:rPr>
          <w:sz w:val="28"/>
          <w:szCs w:val="28"/>
        </w:rPr>
      </w:pPr>
    </w:p>
    <w:p w:rsidR="00B40364" w:rsidRDefault="00B40364" w:rsidP="00B40364">
      <w:pPr>
        <w:jc w:val="both"/>
        <w:rPr>
          <w:sz w:val="28"/>
          <w:szCs w:val="28"/>
        </w:rPr>
      </w:pPr>
    </w:p>
    <w:p w:rsidR="00B40364" w:rsidRDefault="00B40364" w:rsidP="00B4036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40364" w:rsidRDefault="00B40364" w:rsidP="00B40364">
      <w:pPr>
        <w:jc w:val="both"/>
        <w:rPr>
          <w:sz w:val="28"/>
        </w:rPr>
      </w:pPr>
      <w:r>
        <w:rPr>
          <w:sz w:val="28"/>
        </w:rPr>
        <w:t xml:space="preserve">Татрескома Росхимпрофсоюза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А.Л. Ильин</w:t>
      </w:r>
    </w:p>
    <w:p w:rsidR="00B40364" w:rsidRDefault="00B40364" w:rsidP="00B40364">
      <w:pPr>
        <w:jc w:val="both"/>
        <w:rPr>
          <w:sz w:val="24"/>
          <w:szCs w:val="24"/>
        </w:rPr>
      </w:pPr>
    </w:p>
    <w:p w:rsidR="001A4DAF" w:rsidRPr="00B40364" w:rsidRDefault="001A4DAF">
      <w:pPr>
        <w:rPr>
          <w:sz w:val="24"/>
          <w:szCs w:val="24"/>
          <w:lang w:val="en-US"/>
        </w:rPr>
      </w:pPr>
    </w:p>
    <w:sectPr w:rsidR="001A4DAF" w:rsidRPr="00B40364" w:rsidSect="001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364"/>
    <w:rsid w:val="001A4DAF"/>
    <w:rsid w:val="00B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0">
    <w:name w:val="ListLabel 40"/>
    <w:qFormat/>
    <w:rsid w:val="00B40364"/>
    <w:rPr>
      <w:sz w:val="22"/>
      <w:szCs w:val="22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prof-rt@mail.ru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2020-02-07T10:45:00Z</dcterms:created>
  <dcterms:modified xsi:type="dcterms:W3CDTF">2020-02-07T10:45:00Z</dcterms:modified>
</cp:coreProperties>
</file>