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4F" w:rsidRPr="006F59AB" w:rsidRDefault="00926F4F" w:rsidP="00926F4F">
      <w:pPr>
        <w:ind w:left="3686"/>
        <w:jc w:val="center"/>
        <w:rPr>
          <w:sz w:val="28"/>
          <w:szCs w:val="28"/>
        </w:rPr>
      </w:pPr>
      <w:bookmarkStart w:id="0" w:name="_Hlk82442374"/>
      <w:r w:rsidRPr="006F59AB">
        <w:rPr>
          <w:b/>
          <w:sz w:val="28"/>
          <w:szCs w:val="28"/>
        </w:rPr>
        <w:t>УТВЕРЖДЕНО</w:t>
      </w:r>
    </w:p>
    <w:p w:rsidR="00926F4F" w:rsidRPr="006F59AB" w:rsidRDefault="00926F4F" w:rsidP="00926F4F">
      <w:pPr>
        <w:ind w:left="3686"/>
        <w:rPr>
          <w:sz w:val="28"/>
          <w:szCs w:val="28"/>
        </w:rPr>
      </w:pPr>
      <w:r w:rsidRPr="006F59AB">
        <w:rPr>
          <w:sz w:val="28"/>
          <w:szCs w:val="28"/>
        </w:rPr>
        <w:t>на заседании Президиума Татарстанского</w:t>
      </w:r>
    </w:p>
    <w:p w:rsidR="00926F4F" w:rsidRPr="006F59AB" w:rsidRDefault="00926F4F" w:rsidP="00926F4F">
      <w:pPr>
        <w:ind w:left="3686"/>
        <w:rPr>
          <w:sz w:val="28"/>
          <w:szCs w:val="28"/>
        </w:rPr>
      </w:pPr>
      <w:r w:rsidRPr="006F59AB">
        <w:rPr>
          <w:sz w:val="28"/>
          <w:szCs w:val="28"/>
        </w:rPr>
        <w:t xml:space="preserve">республиканского комитета </w:t>
      </w:r>
      <w:proofErr w:type="spellStart"/>
      <w:r w:rsidRPr="006F59AB">
        <w:rPr>
          <w:sz w:val="28"/>
          <w:szCs w:val="28"/>
        </w:rPr>
        <w:t>Росхимпрофсоюза</w:t>
      </w:r>
      <w:proofErr w:type="spellEnd"/>
    </w:p>
    <w:p w:rsidR="00926F4F" w:rsidRPr="006F59AB" w:rsidRDefault="00926F4F" w:rsidP="00926F4F">
      <w:pPr>
        <w:ind w:left="3686"/>
        <w:rPr>
          <w:sz w:val="28"/>
          <w:szCs w:val="28"/>
        </w:rPr>
      </w:pPr>
      <w:r w:rsidRPr="006F59AB">
        <w:rPr>
          <w:sz w:val="28"/>
          <w:szCs w:val="28"/>
        </w:rPr>
        <w:t>Постановление 13П-3</w:t>
      </w:r>
      <w:r>
        <w:rPr>
          <w:sz w:val="28"/>
          <w:szCs w:val="28"/>
        </w:rPr>
        <w:t xml:space="preserve"> </w:t>
      </w:r>
      <w:r w:rsidRPr="006F59AB">
        <w:rPr>
          <w:sz w:val="28"/>
          <w:szCs w:val="28"/>
        </w:rPr>
        <w:t>от 24 сентября 2021 г.</w:t>
      </w:r>
    </w:p>
    <w:p w:rsidR="00926F4F" w:rsidRPr="006F59AB" w:rsidRDefault="00926F4F" w:rsidP="00926F4F">
      <w:pPr>
        <w:jc w:val="right"/>
        <w:rPr>
          <w:sz w:val="24"/>
          <w:szCs w:val="24"/>
        </w:rPr>
      </w:pPr>
    </w:p>
    <w:p w:rsidR="00926F4F" w:rsidRPr="006F59AB" w:rsidRDefault="00926F4F" w:rsidP="00926F4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926F4F" w:rsidRDefault="00926F4F" w:rsidP="00926F4F">
      <w:pPr>
        <w:spacing w:line="360" w:lineRule="auto"/>
        <w:jc w:val="center"/>
        <w:rPr>
          <w:b/>
          <w:bCs/>
          <w:sz w:val="28"/>
          <w:szCs w:val="28"/>
        </w:rPr>
      </w:pPr>
      <w:r w:rsidRPr="006F59AB">
        <w:rPr>
          <w:b/>
          <w:bCs/>
          <w:sz w:val="28"/>
          <w:szCs w:val="28"/>
        </w:rPr>
        <w:t>Положение о конкурсе «КВН химиков»</w:t>
      </w:r>
    </w:p>
    <w:p w:rsidR="00926F4F" w:rsidRDefault="00926F4F" w:rsidP="00926F4F">
      <w:pPr>
        <w:spacing w:line="360" w:lineRule="auto"/>
        <w:jc w:val="center"/>
        <w:rPr>
          <w:b/>
          <w:bCs/>
          <w:sz w:val="24"/>
          <w:szCs w:val="24"/>
        </w:rPr>
      </w:pPr>
    </w:p>
    <w:p w:rsidR="00926F4F" w:rsidRPr="006F59AB" w:rsidRDefault="00926F4F" w:rsidP="00926F4F">
      <w:pPr>
        <w:spacing w:line="360" w:lineRule="auto"/>
        <w:jc w:val="center"/>
        <w:rPr>
          <w:b/>
          <w:bCs/>
          <w:sz w:val="28"/>
          <w:szCs w:val="28"/>
        </w:rPr>
      </w:pPr>
      <w:r w:rsidRPr="006F59AB">
        <w:rPr>
          <w:b/>
          <w:bCs/>
          <w:sz w:val="28"/>
          <w:szCs w:val="28"/>
        </w:rPr>
        <w:t>1. Общие положения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sz w:val="28"/>
          <w:szCs w:val="28"/>
        </w:rPr>
        <w:t>1.1. Конкурс «Клуб Весёлых и Находчивых химиков» (далее – Конкурс) является культурным социально-значимым мероприятием, проводится в соответствии с Концепцией молодёжной политики Федерации профсоюзов Республики Татарстан, в целях развития молодёжного профсоюзного движения</w:t>
      </w:r>
      <w:r w:rsidRPr="006F59AB">
        <w:rPr>
          <w:color w:val="000000"/>
          <w:sz w:val="28"/>
          <w:szCs w:val="28"/>
        </w:rPr>
        <w:t>.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 xml:space="preserve">1.2. В конкурсе принимают участие члены </w:t>
      </w:r>
      <w:proofErr w:type="spellStart"/>
      <w:r w:rsidRPr="006F59AB">
        <w:rPr>
          <w:color w:val="000000"/>
          <w:sz w:val="28"/>
          <w:szCs w:val="28"/>
        </w:rPr>
        <w:t>Росхимпрофсоюза</w:t>
      </w:r>
      <w:proofErr w:type="spellEnd"/>
      <w:r w:rsidRPr="006F5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F59AB">
        <w:rPr>
          <w:color w:val="000000"/>
          <w:sz w:val="28"/>
          <w:szCs w:val="28"/>
        </w:rPr>
        <w:t xml:space="preserve"> работники предприятий и организаций отрасли и студенты учебных заведений Республики Татарстан, а также других регионов (по приглашению).</w:t>
      </w:r>
    </w:p>
    <w:p w:rsidR="00926F4F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 xml:space="preserve">1.3. Организаторами конкурса являются Татарстанский республиканский комитет </w:t>
      </w:r>
      <w:proofErr w:type="spellStart"/>
      <w:r w:rsidRPr="006F59AB">
        <w:rPr>
          <w:color w:val="000000"/>
          <w:sz w:val="28"/>
          <w:szCs w:val="28"/>
        </w:rPr>
        <w:t>Росхимпрофсоюза</w:t>
      </w:r>
      <w:proofErr w:type="spellEnd"/>
      <w:r w:rsidRPr="006F59AB">
        <w:rPr>
          <w:color w:val="000000"/>
          <w:sz w:val="28"/>
          <w:szCs w:val="28"/>
        </w:rPr>
        <w:t xml:space="preserve">, Молодёжный совет Татарстанской республиканской организации </w:t>
      </w:r>
      <w:proofErr w:type="spellStart"/>
      <w:r w:rsidRPr="006F59AB">
        <w:rPr>
          <w:color w:val="000000"/>
          <w:sz w:val="28"/>
          <w:szCs w:val="28"/>
        </w:rPr>
        <w:t>Росхимпрофсоюза</w:t>
      </w:r>
      <w:proofErr w:type="spellEnd"/>
      <w:r w:rsidRPr="006F59AB">
        <w:rPr>
          <w:color w:val="000000"/>
          <w:sz w:val="28"/>
          <w:szCs w:val="28"/>
        </w:rPr>
        <w:t>.</w:t>
      </w:r>
    </w:p>
    <w:p w:rsidR="00926F4F" w:rsidRDefault="00926F4F" w:rsidP="00926F4F">
      <w:pPr>
        <w:spacing w:line="360" w:lineRule="auto"/>
        <w:jc w:val="both"/>
        <w:rPr>
          <w:color w:val="000000"/>
          <w:sz w:val="28"/>
          <w:szCs w:val="28"/>
        </w:rPr>
      </w:pPr>
    </w:p>
    <w:p w:rsidR="00926F4F" w:rsidRPr="006F59AB" w:rsidRDefault="00926F4F" w:rsidP="00926F4F">
      <w:pPr>
        <w:spacing w:line="360" w:lineRule="auto"/>
        <w:jc w:val="center"/>
        <w:rPr>
          <w:color w:val="000000"/>
          <w:sz w:val="28"/>
          <w:szCs w:val="28"/>
        </w:rPr>
      </w:pPr>
      <w:r w:rsidRPr="006F59AB">
        <w:rPr>
          <w:b/>
          <w:bCs/>
          <w:color w:val="000000"/>
          <w:sz w:val="28"/>
          <w:szCs w:val="28"/>
        </w:rPr>
        <w:t>2. Цели и задачи конкурса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>2.1. Конкурс проводится в целях реализации творческого потенциала работников предприятий и студентов учебных заведений, выявления и поддержки талантов, повышения имиджа профсоюзной организации, укрепления профсоюзного движения.</w:t>
      </w:r>
    </w:p>
    <w:p w:rsidR="00926F4F" w:rsidRPr="006F59AB" w:rsidRDefault="00926F4F" w:rsidP="00926F4F">
      <w:pPr>
        <w:spacing w:line="360" w:lineRule="auto"/>
        <w:ind w:firstLine="709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 xml:space="preserve">2.2. Задачи конкурса: 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>2.2.1.</w:t>
      </w:r>
      <w:r>
        <w:rPr>
          <w:color w:val="000000"/>
          <w:sz w:val="28"/>
          <w:szCs w:val="28"/>
        </w:rPr>
        <w:t xml:space="preserve"> </w:t>
      </w:r>
      <w:r w:rsidRPr="006F59AB">
        <w:rPr>
          <w:color w:val="000000"/>
          <w:sz w:val="28"/>
          <w:szCs w:val="28"/>
        </w:rPr>
        <w:t xml:space="preserve">Формирование у молодёжи: активной жизненной позиции и позитивных жизненных установок (участие в общественной жизни предприятия и учебного заведения, стремление к духовному и физическому совершенству, здоровый образ жизни, гармоничное развитие личности). 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lastRenderedPageBreak/>
        <w:t>2.2.2. Создание условий для реализации культурно-досуговых инициатив молодёжи и е</w:t>
      </w:r>
      <w:r>
        <w:rPr>
          <w:color w:val="000000"/>
          <w:sz w:val="28"/>
          <w:szCs w:val="28"/>
        </w:rPr>
        <w:t>ё</w:t>
      </w:r>
      <w:r w:rsidRPr="006F59AB">
        <w:rPr>
          <w:color w:val="000000"/>
          <w:sz w:val="28"/>
          <w:szCs w:val="28"/>
        </w:rPr>
        <w:t xml:space="preserve"> творческого потенциала.</w:t>
      </w:r>
    </w:p>
    <w:p w:rsidR="00926F4F" w:rsidRDefault="00926F4F" w:rsidP="00926F4F">
      <w:pPr>
        <w:spacing w:line="360" w:lineRule="auto"/>
        <w:ind w:firstLine="709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>2.2.3 Обмен опытом работы молодёжи на предприятиях республики.</w:t>
      </w:r>
    </w:p>
    <w:p w:rsidR="00926F4F" w:rsidRDefault="00926F4F" w:rsidP="00926F4F">
      <w:pPr>
        <w:spacing w:line="360" w:lineRule="auto"/>
        <w:ind w:firstLine="66"/>
        <w:rPr>
          <w:color w:val="000000"/>
          <w:sz w:val="28"/>
          <w:szCs w:val="28"/>
        </w:rPr>
      </w:pPr>
    </w:p>
    <w:p w:rsidR="00926F4F" w:rsidRPr="006F59AB" w:rsidRDefault="00926F4F" w:rsidP="00926F4F">
      <w:pPr>
        <w:spacing w:line="360" w:lineRule="auto"/>
        <w:ind w:hanging="360"/>
        <w:jc w:val="center"/>
        <w:rPr>
          <w:b/>
          <w:color w:val="000000"/>
          <w:sz w:val="28"/>
          <w:szCs w:val="28"/>
        </w:rPr>
      </w:pPr>
      <w:r w:rsidRPr="006F59AB">
        <w:rPr>
          <w:b/>
          <w:color w:val="000000"/>
          <w:sz w:val="28"/>
          <w:szCs w:val="28"/>
        </w:rPr>
        <w:t>3. Организация конкурса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 xml:space="preserve">3.1 Непосредственное руководство и проведение конкурса возлагается на Татарстанский республиканский комитет </w:t>
      </w:r>
      <w:proofErr w:type="spellStart"/>
      <w:r w:rsidRPr="006F59AB">
        <w:rPr>
          <w:color w:val="000000"/>
          <w:sz w:val="28"/>
          <w:szCs w:val="28"/>
        </w:rPr>
        <w:t>Росхимпрофсоюза</w:t>
      </w:r>
      <w:proofErr w:type="spellEnd"/>
      <w:r w:rsidRPr="006F59AB">
        <w:rPr>
          <w:color w:val="000000"/>
          <w:sz w:val="28"/>
          <w:szCs w:val="28"/>
        </w:rPr>
        <w:t xml:space="preserve"> и Молодёжный совет Татарстанской республиканской организации </w:t>
      </w:r>
      <w:proofErr w:type="spellStart"/>
      <w:r w:rsidRPr="006F59AB">
        <w:rPr>
          <w:color w:val="000000"/>
          <w:sz w:val="28"/>
          <w:szCs w:val="28"/>
        </w:rPr>
        <w:t>Росхимпрофсоюза</w:t>
      </w:r>
      <w:proofErr w:type="spellEnd"/>
      <w:r w:rsidRPr="006F59AB">
        <w:rPr>
          <w:color w:val="000000"/>
          <w:sz w:val="28"/>
          <w:szCs w:val="28"/>
        </w:rPr>
        <w:t>.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 xml:space="preserve">3.2 Молодёжный совет Татарстанской республиканской организации </w:t>
      </w:r>
      <w:proofErr w:type="spellStart"/>
      <w:r w:rsidRPr="006F59AB">
        <w:rPr>
          <w:color w:val="000000"/>
          <w:sz w:val="28"/>
          <w:szCs w:val="28"/>
        </w:rPr>
        <w:t>Росхимпрофсоюза</w:t>
      </w:r>
      <w:proofErr w:type="spellEnd"/>
      <w:r w:rsidRPr="006F59AB">
        <w:rPr>
          <w:color w:val="000000"/>
          <w:sz w:val="28"/>
          <w:szCs w:val="28"/>
        </w:rPr>
        <w:t xml:space="preserve"> решает следующие вопросы: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>- разрабатывает сценарий проведения Конкурса;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>- предлагает на утверждение Оргкомитета состав жюри Конкурса.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 xml:space="preserve">3.3 </w:t>
      </w:r>
      <w:r w:rsidRPr="00173BEA">
        <w:rPr>
          <w:color w:val="000000"/>
          <w:sz w:val="28"/>
          <w:szCs w:val="28"/>
        </w:rPr>
        <w:t xml:space="preserve">Расходы на </w:t>
      </w:r>
      <w:r w:rsidRPr="006F59AB">
        <w:rPr>
          <w:color w:val="000000"/>
          <w:sz w:val="28"/>
          <w:szCs w:val="28"/>
        </w:rPr>
        <w:t>питание участников,</w:t>
      </w:r>
      <w:r>
        <w:rPr>
          <w:color w:val="000000"/>
          <w:sz w:val="28"/>
          <w:szCs w:val="28"/>
        </w:rPr>
        <w:t xml:space="preserve"> </w:t>
      </w:r>
      <w:r w:rsidRPr="00173BEA">
        <w:rPr>
          <w:color w:val="000000"/>
          <w:sz w:val="28"/>
          <w:szCs w:val="28"/>
        </w:rPr>
        <w:t>организацию</w:t>
      </w:r>
      <w:r w:rsidRPr="006F59AB">
        <w:rPr>
          <w:color w:val="000000"/>
          <w:sz w:val="28"/>
          <w:szCs w:val="28"/>
        </w:rPr>
        <w:t>, подготовк</w:t>
      </w:r>
      <w:r>
        <w:rPr>
          <w:color w:val="000000"/>
          <w:sz w:val="28"/>
          <w:szCs w:val="28"/>
        </w:rPr>
        <w:t>у</w:t>
      </w:r>
      <w:r w:rsidRPr="006F59AB">
        <w:rPr>
          <w:color w:val="000000"/>
          <w:sz w:val="28"/>
          <w:szCs w:val="28"/>
        </w:rPr>
        <w:t xml:space="preserve"> и проведение</w:t>
      </w:r>
      <w:r w:rsidRPr="00173BEA">
        <w:rPr>
          <w:color w:val="000000"/>
          <w:sz w:val="28"/>
          <w:szCs w:val="28"/>
        </w:rPr>
        <w:t xml:space="preserve"> Конкурса «КВН химиков» несёт Татарстанский республиканский комитет </w:t>
      </w:r>
      <w:proofErr w:type="spellStart"/>
      <w:r w:rsidRPr="00173BEA">
        <w:rPr>
          <w:color w:val="000000"/>
          <w:sz w:val="28"/>
          <w:szCs w:val="28"/>
        </w:rPr>
        <w:t>Росхимпрофсоюза</w:t>
      </w:r>
      <w:proofErr w:type="spellEnd"/>
      <w:r w:rsidRPr="00173BEA">
        <w:rPr>
          <w:color w:val="000000"/>
          <w:sz w:val="28"/>
          <w:szCs w:val="28"/>
        </w:rPr>
        <w:t xml:space="preserve">. Командировочные расходы, </w:t>
      </w:r>
      <w:r>
        <w:rPr>
          <w:color w:val="000000"/>
          <w:sz w:val="28"/>
          <w:szCs w:val="28"/>
        </w:rPr>
        <w:t xml:space="preserve">расходы </w:t>
      </w:r>
      <w:r w:rsidRPr="00173BEA">
        <w:rPr>
          <w:color w:val="000000"/>
          <w:sz w:val="28"/>
          <w:szCs w:val="28"/>
        </w:rPr>
        <w:t>на проезд – за счёт средств командирующей организации.</w:t>
      </w:r>
      <w:r>
        <w:rPr>
          <w:color w:val="000000"/>
          <w:sz w:val="28"/>
          <w:szCs w:val="28"/>
        </w:rPr>
        <w:t xml:space="preserve"> </w:t>
      </w:r>
    </w:p>
    <w:p w:rsidR="00926F4F" w:rsidRDefault="00926F4F" w:rsidP="00926F4F">
      <w:pPr>
        <w:spacing w:line="360" w:lineRule="auto"/>
        <w:rPr>
          <w:color w:val="000000"/>
          <w:sz w:val="28"/>
          <w:szCs w:val="28"/>
        </w:rPr>
      </w:pPr>
    </w:p>
    <w:p w:rsidR="00926F4F" w:rsidRPr="006F59AB" w:rsidRDefault="00926F4F" w:rsidP="00926F4F">
      <w:pPr>
        <w:spacing w:line="360" w:lineRule="auto"/>
        <w:ind w:hanging="360"/>
        <w:jc w:val="center"/>
        <w:rPr>
          <w:color w:val="000000"/>
          <w:sz w:val="28"/>
          <w:szCs w:val="28"/>
        </w:rPr>
      </w:pPr>
      <w:r w:rsidRPr="006F59AB">
        <w:rPr>
          <w:b/>
          <w:bCs/>
          <w:color w:val="000000"/>
          <w:sz w:val="28"/>
          <w:szCs w:val="28"/>
        </w:rPr>
        <w:t>4. Условия участия в конкурсе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 xml:space="preserve">4.1 Для участия в конкурсе командам необходимо подать заявку (Приложение 1) в Татарстанский республиканский комитет </w:t>
      </w:r>
      <w:proofErr w:type="spellStart"/>
      <w:r w:rsidRPr="006F59AB">
        <w:rPr>
          <w:color w:val="000000"/>
          <w:sz w:val="28"/>
          <w:szCs w:val="28"/>
        </w:rPr>
        <w:t>Росхимпрофсоюза</w:t>
      </w:r>
      <w:proofErr w:type="spellEnd"/>
      <w:r w:rsidRPr="006F59AB">
        <w:rPr>
          <w:color w:val="000000"/>
          <w:sz w:val="28"/>
          <w:szCs w:val="28"/>
        </w:rPr>
        <w:t>, а также предоставить на каждого участника копию профсоюзного билета.</w:t>
      </w:r>
    </w:p>
    <w:p w:rsidR="00926F4F" w:rsidRPr="006F59AB" w:rsidRDefault="00926F4F" w:rsidP="00926F4F">
      <w:pPr>
        <w:suppressAutoHyphens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6F59AB">
        <w:rPr>
          <w:color w:val="000000"/>
          <w:sz w:val="28"/>
          <w:szCs w:val="28"/>
        </w:rPr>
        <w:t xml:space="preserve">4.2 Каждая команда должна иметь название и отличительную атрибутику. </w:t>
      </w:r>
    </w:p>
    <w:p w:rsidR="00926F4F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>4.3 Состав команды: до 10 человек, включая технический персонал.</w:t>
      </w:r>
    </w:p>
    <w:p w:rsidR="00926F4F" w:rsidRDefault="00926F4F" w:rsidP="00926F4F">
      <w:pPr>
        <w:spacing w:line="360" w:lineRule="auto"/>
        <w:jc w:val="both"/>
        <w:rPr>
          <w:color w:val="000000"/>
          <w:sz w:val="28"/>
          <w:szCs w:val="28"/>
        </w:rPr>
      </w:pPr>
    </w:p>
    <w:p w:rsidR="00926F4F" w:rsidRPr="006F59AB" w:rsidRDefault="00926F4F" w:rsidP="00926F4F">
      <w:pPr>
        <w:spacing w:line="360" w:lineRule="auto"/>
        <w:jc w:val="center"/>
        <w:rPr>
          <w:color w:val="000000"/>
          <w:sz w:val="28"/>
          <w:szCs w:val="28"/>
        </w:rPr>
      </w:pPr>
      <w:r w:rsidRPr="006F59AB">
        <w:rPr>
          <w:b/>
          <w:bCs/>
          <w:color w:val="000000"/>
          <w:sz w:val="28"/>
          <w:szCs w:val="28"/>
        </w:rPr>
        <w:t>5. Сроки и место проведения конкурса</w:t>
      </w:r>
    </w:p>
    <w:p w:rsidR="00926F4F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lastRenderedPageBreak/>
        <w:t xml:space="preserve">5.1. Конкурс проводится в декабре </w:t>
      </w:r>
      <w:r>
        <w:rPr>
          <w:color w:val="000000"/>
          <w:sz w:val="28"/>
          <w:szCs w:val="28"/>
        </w:rPr>
        <w:t>текущего</w:t>
      </w:r>
      <w:r w:rsidRPr="006F59AB">
        <w:rPr>
          <w:color w:val="000000"/>
          <w:sz w:val="28"/>
          <w:szCs w:val="28"/>
        </w:rPr>
        <w:t xml:space="preserve"> года. Точная дата и место проведение конкурса определяется Татарстанским республиканским комитетом </w:t>
      </w:r>
      <w:proofErr w:type="spellStart"/>
      <w:r w:rsidRPr="006F59AB">
        <w:rPr>
          <w:color w:val="000000"/>
          <w:sz w:val="28"/>
          <w:szCs w:val="28"/>
        </w:rPr>
        <w:t>Росхимпрофсоюза</w:t>
      </w:r>
      <w:proofErr w:type="spellEnd"/>
      <w:r w:rsidRPr="006F59AB">
        <w:rPr>
          <w:color w:val="000000"/>
          <w:sz w:val="28"/>
          <w:szCs w:val="28"/>
        </w:rPr>
        <w:t>.</w:t>
      </w:r>
    </w:p>
    <w:p w:rsidR="00926F4F" w:rsidRDefault="00926F4F" w:rsidP="00926F4F">
      <w:pPr>
        <w:spacing w:line="360" w:lineRule="auto"/>
        <w:jc w:val="both"/>
        <w:rPr>
          <w:color w:val="000000"/>
          <w:sz w:val="28"/>
          <w:szCs w:val="28"/>
        </w:rPr>
      </w:pPr>
    </w:p>
    <w:p w:rsidR="00926F4F" w:rsidRDefault="00926F4F" w:rsidP="00926F4F">
      <w:pPr>
        <w:spacing w:line="360" w:lineRule="auto"/>
        <w:jc w:val="both"/>
        <w:rPr>
          <w:color w:val="000000"/>
          <w:sz w:val="28"/>
          <w:szCs w:val="28"/>
        </w:rPr>
      </w:pPr>
    </w:p>
    <w:p w:rsidR="00926F4F" w:rsidRPr="006F59AB" w:rsidRDefault="00926F4F" w:rsidP="00926F4F">
      <w:pPr>
        <w:tabs>
          <w:tab w:val="left" w:pos="360"/>
        </w:tabs>
        <w:spacing w:line="360" w:lineRule="auto"/>
        <w:jc w:val="center"/>
        <w:rPr>
          <w:color w:val="000000"/>
          <w:sz w:val="28"/>
          <w:szCs w:val="28"/>
        </w:rPr>
      </w:pPr>
      <w:r w:rsidRPr="006F59AB">
        <w:rPr>
          <w:b/>
          <w:bCs/>
          <w:color w:val="000000"/>
          <w:sz w:val="28"/>
          <w:szCs w:val="28"/>
        </w:rPr>
        <w:t>6. Конкурсная программа</w:t>
      </w:r>
    </w:p>
    <w:p w:rsidR="00926F4F" w:rsidRPr="006F59AB" w:rsidRDefault="00926F4F" w:rsidP="00926F4F">
      <w:pPr>
        <w:spacing w:line="360" w:lineRule="auto"/>
        <w:ind w:firstLine="709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 w:rsidRPr="006F59AB">
        <w:rPr>
          <w:bCs/>
          <w:color w:val="000000"/>
          <w:sz w:val="28"/>
          <w:szCs w:val="28"/>
        </w:rPr>
        <w:t>Конкурс состоит из следующих этапов</w:t>
      </w:r>
      <w:r w:rsidRPr="006F59AB">
        <w:rPr>
          <w:color w:val="000000"/>
          <w:sz w:val="28"/>
          <w:szCs w:val="28"/>
        </w:rPr>
        <w:t>: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 xml:space="preserve">6.1.1. </w:t>
      </w:r>
      <w:r w:rsidRPr="006F59AB">
        <w:rPr>
          <w:b/>
          <w:bCs/>
          <w:color w:val="000000"/>
          <w:sz w:val="28"/>
          <w:szCs w:val="28"/>
        </w:rPr>
        <w:t>«Приветствие»</w:t>
      </w:r>
      <w:r w:rsidRPr="006F59AB">
        <w:rPr>
          <w:color w:val="000000"/>
          <w:sz w:val="28"/>
          <w:szCs w:val="28"/>
        </w:rPr>
        <w:t>. Является представлением – «визитной карточкой» команды. Цель данного этапа конкурса – раскрыть имидж команды, создать благоприятную атмосферу для зрителей и жюри. Продолжительность не более 5 минут. Жюри оценивает полноту раскрытия имиджа и творческий подход. В приветствии сюжет необязателен, главное – креативность и остроумие. Команды должны обыграть своё название, представить зрителям свой девиз.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2A2A2A"/>
          <w:sz w:val="28"/>
          <w:szCs w:val="28"/>
        </w:rPr>
      </w:pPr>
      <w:r w:rsidRPr="006F59AB">
        <w:rPr>
          <w:color w:val="000000"/>
          <w:sz w:val="28"/>
          <w:szCs w:val="28"/>
        </w:rPr>
        <w:t xml:space="preserve">6.1.2. </w:t>
      </w:r>
      <w:r w:rsidRPr="006F59AB">
        <w:rPr>
          <w:b/>
          <w:bCs/>
          <w:sz w:val="28"/>
          <w:szCs w:val="28"/>
        </w:rPr>
        <w:t>«Разминка»</w:t>
      </w:r>
      <w:r w:rsidRPr="006F59AB">
        <w:rPr>
          <w:sz w:val="28"/>
          <w:szCs w:val="28"/>
        </w:rPr>
        <w:t xml:space="preserve">. Экспромтное задание. Каждый член жюри задаёт вопрос, тема – свободная. На раздумье командам даётся 30 сек., каждая команда отвечает по очереди. </w:t>
      </w:r>
      <w:r w:rsidRPr="006F59AB">
        <w:rPr>
          <w:color w:val="2A2A2A"/>
          <w:sz w:val="28"/>
          <w:szCs w:val="28"/>
        </w:rPr>
        <w:t>Жюри оценивает импровизационные способности, остроумие команд.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 xml:space="preserve">6.1.3. </w:t>
      </w:r>
      <w:r w:rsidRPr="006F59AB">
        <w:rPr>
          <w:b/>
          <w:color w:val="000000"/>
          <w:sz w:val="28"/>
          <w:szCs w:val="28"/>
        </w:rPr>
        <w:t xml:space="preserve">«Фристайл». </w:t>
      </w:r>
      <w:r w:rsidRPr="006F59AB">
        <w:rPr>
          <w:color w:val="000000"/>
          <w:sz w:val="28"/>
          <w:szCs w:val="28"/>
        </w:rPr>
        <w:t>В данном этапе конкурсе</w:t>
      </w:r>
      <w:r w:rsidRPr="006F59AB">
        <w:rPr>
          <w:b/>
          <w:color w:val="000000"/>
          <w:sz w:val="28"/>
          <w:szCs w:val="28"/>
        </w:rPr>
        <w:t xml:space="preserve"> </w:t>
      </w:r>
      <w:r w:rsidRPr="006F59AB">
        <w:rPr>
          <w:color w:val="000000"/>
          <w:sz w:val="28"/>
          <w:szCs w:val="28"/>
        </w:rPr>
        <w:t>команды не ограничены формой, и могут разыграть сценку, представить театрализованное исполнение популярной песни из кинофильма, обыграть известный киносюжет и т.п. Продолжительность до 5 минут. Жюри оценивает чувство юмора, музыкальные и хореографические способности участников.</w:t>
      </w:r>
    </w:p>
    <w:p w:rsidR="00926F4F" w:rsidRPr="006F59AB" w:rsidRDefault="00926F4F" w:rsidP="00926F4F">
      <w:pPr>
        <w:spacing w:line="360" w:lineRule="auto"/>
        <w:jc w:val="both"/>
        <w:rPr>
          <w:color w:val="000000"/>
          <w:sz w:val="28"/>
          <w:szCs w:val="28"/>
        </w:rPr>
      </w:pPr>
    </w:p>
    <w:p w:rsidR="00926F4F" w:rsidRPr="006F59AB" w:rsidRDefault="00926F4F" w:rsidP="00926F4F">
      <w:pPr>
        <w:spacing w:line="360" w:lineRule="auto"/>
        <w:jc w:val="center"/>
        <w:rPr>
          <w:color w:val="000000"/>
          <w:sz w:val="28"/>
          <w:szCs w:val="28"/>
        </w:rPr>
      </w:pPr>
      <w:r w:rsidRPr="006F59AB">
        <w:rPr>
          <w:b/>
          <w:bCs/>
          <w:color w:val="000000"/>
          <w:sz w:val="28"/>
          <w:szCs w:val="28"/>
        </w:rPr>
        <w:t>7. Жюри Конкурса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 xml:space="preserve">7.1. В целях объективной оценки команд Оргкомитетом утверждается состав жюри конкурса в количестве 5 человек. 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 xml:space="preserve">7.2. Оценка выступлений команд ведётся на основе следующих критериев: эрудиция, юмор, творческие способности, музыкальность, </w:t>
      </w:r>
      <w:r w:rsidRPr="006F59AB">
        <w:rPr>
          <w:color w:val="000000"/>
          <w:sz w:val="28"/>
          <w:szCs w:val="28"/>
        </w:rPr>
        <w:lastRenderedPageBreak/>
        <w:t xml:space="preserve">пластика, культура речи, общительность, умение держаться на сцене, общее впечатление и др. 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>7.3. Каждый член жюри оценивает команду по пятибалльной шкале, далее выводится среднее значение. Итоговые оценки за каждый конкурс складываются.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 xml:space="preserve">7.4. Решение жюри является окончательным и обжалованию не подлежит. </w:t>
      </w:r>
    </w:p>
    <w:p w:rsidR="00926F4F" w:rsidRDefault="00926F4F" w:rsidP="00926F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AB">
        <w:rPr>
          <w:color w:val="000000"/>
          <w:sz w:val="28"/>
          <w:szCs w:val="28"/>
        </w:rPr>
        <w:t>7.5. Оргкомитет конкурса может по своему усмотрению изменять или дополнять конкурсы.</w:t>
      </w:r>
    </w:p>
    <w:p w:rsidR="00926F4F" w:rsidRDefault="00926F4F" w:rsidP="00926F4F">
      <w:pPr>
        <w:spacing w:line="360" w:lineRule="auto"/>
        <w:jc w:val="both"/>
        <w:rPr>
          <w:color w:val="000000"/>
          <w:sz w:val="28"/>
          <w:szCs w:val="28"/>
        </w:rPr>
      </w:pPr>
    </w:p>
    <w:p w:rsidR="00926F4F" w:rsidRPr="006F59AB" w:rsidRDefault="00926F4F" w:rsidP="00926F4F">
      <w:pPr>
        <w:spacing w:line="360" w:lineRule="auto"/>
        <w:jc w:val="center"/>
        <w:rPr>
          <w:b/>
          <w:sz w:val="28"/>
          <w:szCs w:val="28"/>
        </w:rPr>
      </w:pPr>
      <w:r w:rsidRPr="006F59AB">
        <w:rPr>
          <w:b/>
          <w:sz w:val="28"/>
          <w:szCs w:val="28"/>
        </w:rPr>
        <w:t>8. Награждение победителей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sz w:val="28"/>
          <w:szCs w:val="28"/>
        </w:rPr>
      </w:pPr>
      <w:r w:rsidRPr="006F59AB">
        <w:rPr>
          <w:sz w:val="28"/>
          <w:szCs w:val="28"/>
        </w:rPr>
        <w:t xml:space="preserve">8.1. Команды, занявшие первые три места, награждаются дипломами Татарстанского республиканского комитета </w:t>
      </w:r>
      <w:proofErr w:type="spellStart"/>
      <w:r w:rsidRPr="006F59AB">
        <w:rPr>
          <w:sz w:val="28"/>
          <w:szCs w:val="28"/>
        </w:rPr>
        <w:t>Росхимпрофсоюза</w:t>
      </w:r>
      <w:proofErr w:type="spellEnd"/>
      <w:r w:rsidRPr="006F59AB">
        <w:rPr>
          <w:sz w:val="28"/>
          <w:szCs w:val="28"/>
        </w:rPr>
        <w:t xml:space="preserve"> и памятными призами.</w:t>
      </w:r>
    </w:p>
    <w:p w:rsidR="00926F4F" w:rsidRPr="006F59AB" w:rsidRDefault="00926F4F" w:rsidP="00926F4F">
      <w:pPr>
        <w:spacing w:line="360" w:lineRule="auto"/>
        <w:ind w:firstLine="709"/>
        <w:jc w:val="both"/>
        <w:rPr>
          <w:sz w:val="28"/>
          <w:szCs w:val="28"/>
        </w:rPr>
      </w:pPr>
      <w:r w:rsidRPr="006F59AB">
        <w:rPr>
          <w:sz w:val="28"/>
          <w:szCs w:val="28"/>
        </w:rPr>
        <w:t>8.2. Оргкомитет конкурса своим решением может утвердить номинации Конкурса «Лучшая шутка», «Лучший номер», «За волю к победе» и т.п. с вручением команде-победителю в номинации памятного подарка.</w:t>
      </w:r>
    </w:p>
    <w:p w:rsidR="00926F4F" w:rsidRPr="006F59AB" w:rsidRDefault="00926F4F" w:rsidP="00926F4F">
      <w:pPr>
        <w:jc w:val="both"/>
        <w:rPr>
          <w:color w:val="000000"/>
          <w:sz w:val="24"/>
          <w:szCs w:val="24"/>
        </w:rPr>
      </w:pPr>
    </w:p>
    <w:p w:rsidR="00926F4F" w:rsidRDefault="00926F4F" w:rsidP="00926F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26F4F" w:rsidRPr="006F59AB" w:rsidRDefault="00926F4F" w:rsidP="00926F4F">
      <w:pPr>
        <w:jc w:val="right"/>
        <w:rPr>
          <w:sz w:val="24"/>
          <w:szCs w:val="24"/>
        </w:rPr>
      </w:pPr>
      <w:r w:rsidRPr="006F59AB">
        <w:rPr>
          <w:sz w:val="24"/>
          <w:szCs w:val="24"/>
        </w:rPr>
        <w:lastRenderedPageBreak/>
        <w:t>Приложение</w:t>
      </w:r>
      <w:r w:rsidRPr="006F59AB">
        <w:rPr>
          <w:color w:val="000000"/>
          <w:sz w:val="24"/>
          <w:szCs w:val="24"/>
        </w:rPr>
        <w:t xml:space="preserve"> 1</w:t>
      </w:r>
    </w:p>
    <w:p w:rsidR="00926F4F" w:rsidRPr="006F59AB" w:rsidRDefault="00926F4F" w:rsidP="00926F4F">
      <w:pPr>
        <w:rPr>
          <w:sz w:val="24"/>
          <w:szCs w:val="24"/>
        </w:rPr>
      </w:pPr>
    </w:p>
    <w:p w:rsidR="00926F4F" w:rsidRPr="006F59AB" w:rsidRDefault="00926F4F" w:rsidP="00926F4F">
      <w:pPr>
        <w:spacing w:line="360" w:lineRule="auto"/>
        <w:jc w:val="center"/>
        <w:rPr>
          <w:sz w:val="28"/>
          <w:szCs w:val="28"/>
        </w:rPr>
      </w:pPr>
      <w:r w:rsidRPr="006F59A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организационный </w:t>
      </w:r>
      <w:r w:rsidRPr="006F59AB">
        <w:rPr>
          <w:sz w:val="28"/>
          <w:szCs w:val="28"/>
        </w:rPr>
        <w:t xml:space="preserve">комитет республиканского Конкурса </w:t>
      </w:r>
    </w:p>
    <w:p w:rsidR="00926F4F" w:rsidRPr="006F59AB" w:rsidRDefault="00926F4F" w:rsidP="00926F4F">
      <w:pPr>
        <w:spacing w:line="360" w:lineRule="auto"/>
        <w:jc w:val="center"/>
        <w:rPr>
          <w:sz w:val="28"/>
          <w:szCs w:val="28"/>
        </w:rPr>
      </w:pPr>
      <w:r w:rsidRPr="006F59AB">
        <w:rPr>
          <w:sz w:val="28"/>
          <w:szCs w:val="28"/>
        </w:rPr>
        <w:t>«Клуб Весёлых и Находчивых химиков»</w:t>
      </w:r>
    </w:p>
    <w:p w:rsidR="00926F4F" w:rsidRPr="006F59AB" w:rsidRDefault="00926F4F" w:rsidP="00926F4F">
      <w:pPr>
        <w:spacing w:line="360" w:lineRule="auto"/>
        <w:jc w:val="center"/>
        <w:rPr>
          <w:sz w:val="28"/>
          <w:szCs w:val="28"/>
        </w:rPr>
      </w:pPr>
    </w:p>
    <w:p w:rsidR="00926F4F" w:rsidRPr="006F59AB" w:rsidRDefault="00926F4F" w:rsidP="00926F4F">
      <w:pPr>
        <w:spacing w:line="360" w:lineRule="auto"/>
        <w:jc w:val="center"/>
        <w:rPr>
          <w:sz w:val="28"/>
          <w:szCs w:val="28"/>
        </w:rPr>
      </w:pPr>
      <w:r w:rsidRPr="006F59AB">
        <w:rPr>
          <w:sz w:val="28"/>
          <w:szCs w:val="28"/>
        </w:rPr>
        <w:t>ЗАЯВКА</w:t>
      </w:r>
    </w:p>
    <w:p w:rsidR="00926F4F" w:rsidRPr="006F59AB" w:rsidRDefault="00926F4F" w:rsidP="00926F4F">
      <w:pPr>
        <w:spacing w:line="360" w:lineRule="auto"/>
        <w:jc w:val="center"/>
        <w:rPr>
          <w:sz w:val="28"/>
          <w:szCs w:val="28"/>
        </w:rPr>
      </w:pPr>
    </w:p>
    <w:p w:rsidR="00926F4F" w:rsidRPr="006F59AB" w:rsidRDefault="00926F4F" w:rsidP="00926F4F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6F59AB">
        <w:rPr>
          <w:sz w:val="28"/>
          <w:szCs w:val="28"/>
        </w:rPr>
        <w:t>Республика (край, область) ________________________________</w:t>
      </w:r>
    </w:p>
    <w:p w:rsidR="00926F4F" w:rsidRPr="006F59AB" w:rsidRDefault="00926F4F" w:rsidP="00926F4F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6F59AB">
        <w:rPr>
          <w:sz w:val="28"/>
          <w:szCs w:val="28"/>
        </w:rPr>
        <w:t>Город __________________________________________________</w:t>
      </w:r>
    </w:p>
    <w:p w:rsidR="00926F4F" w:rsidRPr="006F59AB" w:rsidRDefault="00926F4F" w:rsidP="00926F4F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6F59AB">
        <w:rPr>
          <w:sz w:val="28"/>
          <w:szCs w:val="28"/>
        </w:rPr>
        <w:t>Направляющая организация________________________________</w:t>
      </w:r>
    </w:p>
    <w:p w:rsidR="00926F4F" w:rsidRPr="006F59AB" w:rsidRDefault="00926F4F" w:rsidP="00926F4F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6F59AB">
        <w:rPr>
          <w:sz w:val="28"/>
          <w:szCs w:val="28"/>
        </w:rPr>
        <w:t>Количество человек делегации______________________________</w:t>
      </w:r>
    </w:p>
    <w:p w:rsidR="00926F4F" w:rsidRPr="006F59AB" w:rsidRDefault="00926F4F" w:rsidP="00926F4F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6F59AB">
        <w:rPr>
          <w:sz w:val="28"/>
          <w:szCs w:val="28"/>
        </w:rPr>
        <w:t>Ф.И.О. руководителя делегации, телефон_____________________</w:t>
      </w:r>
    </w:p>
    <w:p w:rsidR="00926F4F" w:rsidRPr="006F59AB" w:rsidRDefault="00926F4F" w:rsidP="00926F4F">
      <w:pPr>
        <w:spacing w:line="360" w:lineRule="auto"/>
        <w:ind w:left="426"/>
        <w:jc w:val="both"/>
        <w:rPr>
          <w:sz w:val="28"/>
          <w:szCs w:val="28"/>
        </w:rPr>
      </w:pPr>
      <w:r w:rsidRPr="006F59AB">
        <w:rPr>
          <w:sz w:val="28"/>
          <w:szCs w:val="28"/>
        </w:rPr>
        <w:t>________________________________________________________</w:t>
      </w:r>
    </w:p>
    <w:p w:rsidR="00926F4F" w:rsidRPr="006F59AB" w:rsidRDefault="00926F4F" w:rsidP="00926F4F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6F59AB">
        <w:rPr>
          <w:sz w:val="28"/>
          <w:szCs w:val="28"/>
        </w:rPr>
        <w:t>Название команды________________________________________</w:t>
      </w:r>
    </w:p>
    <w:p w:rsidR="00926F4F" w:rsidRPr="006F59AB" w:rsidRDefault="00926F4F" w:rsidP="00926F4F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6F59AB">
        <w:rPr>
          <w:sz w:val="28"/>
          <w:szCs w:val="28"/>
        </w:rPr>
        <w:t>Ф.И.О. участников команды________________________________</w:t>
      </w:r>
    </w:p>
    <w:p w:rsidR="00926F4F" w:rsidRPr="006F59AB" w:rsidRDefault="00926F4F" w:rsidP="00926F4F">
      <w:pPr>
        <w:spacing w:line="360" w:lineRule="auto"/>
        <w:ind w:left="426"/>
        <w:jc w:val="both"/>
        <w:rPr>
          <w:sz w:val="28"/>
          <w:szCs w:val="28"/>
        </w:rPr>
      </w:pPr>
      <w:r w:rsidRPr="006F59AB">
        <w:rPr>
          <w:sz w:val="28"/>
          <w:szCs w:val="28"/>
        </w:rPr>
        <w:t>________________________________________________________</w:t>
      </w:r>
    </w:p>
    <w:p w:rsidR="00926F4F" w:rsidRPr="006F59AB" w:rsidRDefault="00926F4F" w:rsidP="00926F4F">
      <w:pPr>
        <w:spacing w:line="360" w:lineRule="auto"/>
        <w:ind w:left="426"/>
        <w:jc w:val="both"/>
        <w:rPr>
          <w:sz w:val="28"/>
          <w:szCs w:val="28"/>
        </w:rPr>
      </w:pPr>
    </w:p>
    <w:p w:rsidR="00926F4F" w:rsidRPr="006F59AB" w:rsidRDefault="00926F4F" w:rsidP="00926F4F">
      <w:pPr>
        <w:spacing w:line="360" w:lineRule="auto"/>
        <w:ind w:left="426"/>
        <w:jc w:val="both"/>
        <w:rPr>
          <w:sz w:val="28"/>
          <w:szCs w:val="28"/>
        </w:rPr>
      </w:pPr>
    </w:p>
    <w:p w:rsidR="00926F4F" w:rsidRPr="006F59AB" w:rsidRDefault="00926F4F" w:rsidP="00926F4F">
      <w:pPr>
        <w:spacing w:line="360" w:lineRule="auto"/>
        <w:ind w:left="426"/>
        <w:jc w:val="both"/>
        <w:rPr>
          <w:sz w:val="28"/>
          <w:szCs w:val="28"/>
        </w:rPr>
      </w:pPr>
      <w:r w:rsidRPr="006F59AB">
        <w:rPr>
          <w:sz w:val="28"/>
          <w:szCs w:val="28"/>
        </w:rPr>
        <w:t>Руководитель</w:t>
      </w:r>
    </w:p>
    <w:p w:rsidR="00926F4F" w:rsidRDefault="00926F4F" w:rsidP="00926F4F">
      <w:pPr>
        <w:spacing w:line="360" w:lineRule="auto"/>
        <w:ind w:left="426"/>
        <w:jc w:val="both"/>
        <w:rPr>
          <w:sz w:val="28"/>
          <w:szCs w:val="28"/>
        </w:rPr>
      </w:pPr>
      <w:r w:rsidRPr="006F59AB">
        <w:rPr>
          <w:sz w:val="28"/>
          <w:szCs w:val="28"/>
        </w:rPr>
        <w:t>направляющей организации</w:t>
      </w:r>
    </w:p>
    <w:p w:rsidR="00926F4F" w:rsidRPr="006F59AB" w:rsidRDefault="00926F4F" w:rsidP="00926F4F">
      <w:pPr>
        <w:spacing w:line="360" w:lineRule="auto"/>
        <w:ind w:left="426"/>
        <w:jc w:val="both"/>
        <w:rPr>
          <w:sz w:val="28"/>
          <w:szCs w:val="28"/>
        </w:rPr>
      </w:pPr>
    </w:p>
    <w:p w:rsidR="00926F4F" w:rsidRPr="006F59AB" w:rsidRDefault="00926F4F" w:rsidP="00926F4F">
      <w:pPr>
        <w:spacing w:line="360" w:lineRule="auto"/>
        <w:ind w:left="426"/>
        <w:jc w:val="center"/>
        <w:rPr>
          <w:sz w:val="28"/>
          <w:szCs w:val="28"/>
        </w:rPr>
      </w:pPr>
      <w:r w:rsidRPr="006F59AB">
        <w:rPr>
          <w:sz w:val="28"/>
          <w:szCs w:val="28"/>
        </w:rPr>
        <w:t>М.П.</w:t>
      </w:r>
    </w:p>
    <w:p w:rsidR="00926F4F" w:rsidRDefault="00926F4F" w:rsidP="00926F4F">
      <w:pPr>
        <w:ind w:left="426"/>
        <w:jc w:val="both"/>
        <w:rPr>
          <w:sz w:val="28"/>
        </w:rPr>
      </w:pPr>
    </w:p>
    <w:p w:rsidR="00421156" w:rsidRPr="00926F4F" w:rsidRDefault="00421156" w:rsidP="00926F4F">
      <w:pPr>
        <w:jc w:val="both"/>
        <w:rPr>
          <w:sz w:val="28"/>
        </w:rPr>
      </w:pPr>
      <w:bookmarkStart w:id="1" w:name="_GoBack"/>
      <w:bookmarkEnd w:id="0"/>
      <w:bookmarkEnd w:id="1"/>
    </w:p>
    <w:sectPr w:rsidR="00421156" w:rsidRPr="0092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3BDB"/>
    <w:multiLevelType w:val="hybridMultilevel"/>
    <w:tmpl w:val="4802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19"/>
    <w:rsid w:val="00421156"/>
    <w:rsid w:val="00912519"/>
    <w:rsid w:val="0092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989F"/>
  <w15:chartTrackingRefBased/>
  <w15:docId w15:val="{11B7BBD6-E835-4EEA-80E1-505FB675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2021-10-01T09:55:00Z</dcterms:created>
  <dcterms:modified xsi:type="dcterms:W3CDTF">2021-10-01T10:07:00Z</dcterms:modified>
</cp:coreProperties>
</file>